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3"/>
        <w:tblW w:w="7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512"/>
        <w:gridCol w:w="1380"/>
        <w:gridCol w:w="732"/>
        <w:gridCol w:w="1428"/>
        <w:gridCol w:w="756"/>
        <w:gridCol w:w="684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进入体检人员名单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医学影像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2024032202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护理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2024032204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医师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2024032207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临床医师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2024032206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临床医师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2024032209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2024032931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临床医师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2024032907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临床医师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2024032930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临床医师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2024032921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医学影像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2024032902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69.67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医学影像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2024032918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医学影像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2024032919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口腔医师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2024032940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临床医师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2024051402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临床医师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2024051401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连南瑶族自治县人民医院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临床医师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2024051403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</w:tr>
    </w:tbl>
    <w:p/>
    <w:sectPr>
      <w:footerReference r:id="rId3" w:type="default"/>
      <w:pgSz w:w="11906" w:h="16838"/>
      <w:pgMar w:top="204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A662D"/>
    <w:rsid w:val="01DC1071"/>
    <w:rsid w:val="03ED68B9"/>
    <w:rsid w:val="0B2909E3"/>
    <w:rsid w:val="191B6651"/>
    <w:rsid w:val="19F339A8"/>
    <w:rsid w:val="1E172176"/>
    <w:rsid w:val="24037BEC"/>
    <w:rsid w:val="24B62ADA"/>
    <w:rsid w:val="29C51361"/>
    <w:rsid w:val="2C201282"/>
    <w:rsid w:val="2C3A662D"/>
    <w:rsid w:val="3660288E"/>
    <w:rsid w:val="37CA7223"/>
    <w:rsid w:val="3C6B75F8"/>
    <w:rsid w:val="436B462E"/>
    <w:rsid w:val="44EF6664"/>
    <w:rsid w:val="4668086E"/>
    <w:rsid w:val="489B06BC"/>
    <w:rsid w:val="4B1D3283"/>
    <w:rsid w:val="4B440B04"/>
    <w:rsid w:val="4E234AF6"/>
    <w:rsid w:val="4E2F5079"/>
    <w:rsid w:val="4EFD368A"/>
    <w:rsid w:val="57EC424B"/>
    <w:rsid w:val="5AB23D69"/>
    <w:rsid w:val="60A87EC9"/>
    <w:rsid w:val="61F82641"/>
    <w:rsid w:val="67AB3EC8"/>
    <w:rsid w:val="68A828EA"/>
    <w:rsid w:val="69572C8A"/>
    <w:rsid w:val="6D54464C"/>
    <w:rsid w:val="6D724F03"/>
    <w:rsid w:val="6E84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2024-06-07T07:02:00Z</dcterms:created>
  <dc:creator>Administrator</dc:creator>
  <cp:lastModifiedBy>暮晓千雪</cp:lastModifiedBy>
  <dcterms:modified xsi:type="dcterms:W3CDTF">2024-06-11T06:51:03Z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