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仿宋_GB2312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  <w:t>开展核酸检测医疗机构一览表</w:t>
      </w:r>
    </w:p>
    <w:bookmarkEnd w:id="0"/>
    <w:tbl>
      <w:tblPr>
        <w:tblStyle w:val="2"/>
        <w:tblW w:w="0" w:type="auto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92"/>
        <w:gridCol w:w="2503"/>
        <w:gridCol w:w="22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检测机构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检测地址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结果反馈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连南瑶族自治县</w:t>
            </w:r>
            <w:r>
              <w:rPr>
                <w:rFonts w:hint="eastAsia" w:ascii="仿宋_GB2312" w:hAnsi="仿宋_GB2312" w:eastAsia="仿宋_GB2312"/>
                <w:sz w:val="28"/>
              </w:rPr>
              <w:t>人民医院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连南瑶族自治县朝阳路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95号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0763-8668550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eastAsia="zh-CN"/>
              </w:rPr>
              <w:t>连南瑶族自治县疾病预防控制中心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eastAsia="zh-CN"/>
              </w:rPr>
              <w:t>连南瑶族自治县三江镇顺德大道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0763-8667260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6小时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2860"/>
    <w:rsid w:val="06D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2021-06-24T07:46:00Z</dcterms:created>
  <dc:creator>盘蕾</dc:creator>
  <cp:lastModifiedBy>盘蕾</cp:lastModifiedBy>
  <dcterms:modified xsi:type="dcterms:W3CDTF">2021-06-24T07:49:21Z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2E593958FE894117BC72E131AF57221A</vt:lpwstr>
  </property>
</Properties>
</file>