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方正小标宋简体" w:hAnsi="方正小标宋简体" w:eastAsia="方正小标宋简体" w:cs="方正小标宋简体"/>
          <w:b w:val="0"/>
          <w:bCs/>
          <w:i w:val="0"/>
          <w:caps w:val="0"/>
          <w:color w:val="auto"/>
          <w:spacing w:val="0"/>
          <w:sz w:val="44"/>
          <w:szCs w:val="44"/>
          <w:bdr w:val="none" w:color="auto" w:sz="0" w:space="0"/>
          <w:shd w:val="clear" w:fill="FFFFFF"/>
        </w:rPr>
      </w:pPr>
      <w:r>
        <w:rPr>
          <w:rFonts w:hint="eastAsia" w:ascii="方正小标宋简体" w:hAnsi="方正小标宋简体" w:eastAsia="方正小标宋简体" w:cs="方正小标宋简体"/>
          <w:b w:val="0"/>
          <w:bCs/>
          <w:i w:val="0"/>
          <w:caps w:val="0"/>
          <w:color w:val="auto"/>
          <w:spacing w:val="0"/>
          <w:sz w:val="44"/>
          <w:szCs w:val="44"/>
          <w:bdr w:val="none" w:color="auto" w:sz="0" w:space="0"/>
          <w:shd w:val="clear" w:fill="FFFFFF"/>
        </w:rPr>
        <w:t>连南瑶族自治县住房保障工作领导小组关于对202</w:t>
      </w:r>
      <w:r>
        <w:rPr>
          <w:rFonts w:hint="eastAsia" w:ascii="方正小标宋简体" w:hAnsi="方正小标宋简体" w:eastAsia="方正小标宋简体" w:cs="方正小标宋简体"/>
          <w:b w:val="0"/>
          <w:bCs/>
          <w:i w:val="0"/>
          <w:caps w:val="0"/>
          <w:color w:val="auto"/>
          <w:spacing w:val="0"/>
          <w:sz w:val="44"/>
          <w:szCs w:val="44"/>
          <w:bdr w:val="none" w:color="auto" w:sz="0" w:space="0"/>
          <w:shd w:val="clear" w:fill="FFFFFF"/>
          <w:lang w:val="en-US" w:eastAsia="zh-CN"/>
        </w:rPr>
        <w:t>2</w:t>
      </w:r>
      <w:r>
        <w:rPr>
          <w:rFonts w:hint="eastAsia" w:ascii="方正小标宋简体" w:hAnsi="方正小标宋简体" w:eastAsia="方正小标宋简体" w:cs="方正小标宋简体"/>
          <w:b w:val="0"/>
          <w:bCs/>
          <w:i w:val="0"/>
          <w:caps w:val="0"/>
          <w:color w:val="auto"/>
          <w:spacing w:val="0"/>
          <w:sz w:val="44"/>
          <w:szCs w:val="44"/>
          <w:bdr w:val="none" w:color="auto" w:sz="0" w:space="0"/>
          <w:shd w:val="clear" w:fill="FFFFFF"/>
        </w:rPr>
        <w:t>年</w:t>
      </w:r>
      <w:r>
        <w:rPr>
          <w:rFonts w:hint="eastAsia" w:ascii="方正小标宋简体" w:hAnsi="方正小标宋简体" w:eastAsia="方正小标宋简体" w:cs="方正小标宋简体"/>
          <w:b w:val="0"/>
          <w:bCs/>
          <w:i w:val="0"/>
          <w:caps w:val="0"/>
          <w:color w:val="auto"/>
          <w:spacing w:val="0"/>
          <w:sz w:val="44"/>
          <w:szCs w:val="44"/>
          <w:bdr w:val="none" w:color="auto" w:sz="0" w:space="0"/>
          <w:shd w:val="clear" w:fill="FFFFFF"/>
          <w:lang w:eastAsia="zh-CN"/>
        </w:rPr>
        <w:t>保障性住房房源信息</w:t>
      </w:r>
      <w:r>
        <w:rPr>
          <w:rFonts w:hint="eastAsia" w:ascii="方正小标宋简体" w:hAnsi="方正小标宋简体" w:eastAsia="方正小标宋简体" w:cs="方正小标宋简体"/>
          <w:b w:val="0"/>
          <w:bCs/>
          <w:i w:val="0"/>
          <w:caps w:val="0"/>
          <w:color w:val="auto"/>
          <w:spacing w:val="0"/>
          <w:sz w:val="44"/>
          <w:szCs w:val="44"/>
          <w:bdr w:val="none" w:color="auto" w:sz="0" w:space="0"/>
          <w:shd w:val="clear" w:fill="FFFFFF"/>
        </w:rPr>
        <w:t>的公示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根据《住房和城乡建设部办公厅关于印发保障性住房等基层政务公开标准目录的通知》（建办厅〔2019〕71号）中《保障性住房领域基层政务公开标准目录》的要求，现公布连南瑶族自治县保障性住房房源信息。</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目前我县现有</w:t>
      </w:r>
      <w:r>
        <w:rPr>
          <w:rFonts w:hint="eastAsia" w:ascii="仿宋_GB2312" w:hAnsi="仿宋_GB2312" w:eastAsia="仿宋_GB2312" w:cs="仿宋_GB2312"/>
          <w:sz w:val="32"/>
          <w:szCs w:val="32"/>
          <w:lang w:val="en-US" w:eastAsia="zh-CN"/>
        </w:rPr>
        <w:t>225套</w:t>
      </w:r>
      <w:r>
        <w:rPr>
          <w:rFonts w:hint="eastAsia" w:ascii="仿宋_GB2312" w:hAnsi="仿宋_GB2312" w:eastAsia="仿宋_GB2312" w:cs="仿宋_GB2312"/>
          <w:sz w:val="32"/>
          <w:szCs w:val="32"/>
          <w:lang w:eastAsia="zh-CN"/>
        </w:rPr>
        <w:t>保障性住房，其中</w:t>
      </w:r>
      <w:r>
        <w:rPr>
          <w:rFonts w:hint="eastAsia" w:ascii="仿宋_GB2312" w:hAnsi="仿宋_GB2312" w:eastAsia="仿宋_GB2312" w:cs="仿宋_GB2312"/>
          <w:sz w:val="32"/>
          <w:szCs w:val="32"/>
          <w:lang w:val="en-US" w:eastAsia="zh-CN"/>
        </w:rPr>
        <w:t>207套已配租，剩余18套未分配。房源详细信息请查看附件。</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C0B69"/>
    <w:rsid w:val="240B56A6"/>
    <w:rsid w:val="5BB61BB3"/>
    <w:rsid w:val="6215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2022-03-28T07:14:37Z</dcterms:created>
  <dc:creator>Administrator</dc:creator>
  <cp:lastModifiedBy>Administrator</cp:lastModifiedBy>
  <dcterms:modified xsi:type="dcterms:W3CDTF">2022-03-28T07:53:19Z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