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</w:rPr>
        <w:t>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上面试（试教）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</w:rPr>
        <w:t>考试须知</w:t>
      </w:r>
    </w:p>
    <w:p>
      <w:pPr>
        <w:ind w:firstLine="602" w:firstLineChars="200"/>
        <w:jc w:val="both"/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lang w:eastAsia="zh-CN"/>
        </w:rPr>
      </w:pP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一、系统测试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1.在安装“智试云”考生端软件前，请先卸载360安全卫士、360杀毒软件、腾讯电脑管家等会拦截考试软件的杀毒工具。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2.为保障面试能够顺利进行，系统提供模拟测试功能，试测的主要内容包括登录、录音录像、视频上传、佐证视频上传等全流程操作；若在试测过程中出现无法登录、面部识别障碍等技术问题，请咨询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shd w:val="clear" w:color="auto" w:fill="FFFFFF"/>
          <w:lang w:eastAsia="zh-CN"/>
        </w:rPr>
        <w:t>400-808-3202</w:t>
      </w: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若出现因电脑故障、断网、断电、账号错误等非系统技术问题导致无法正常考试的，由考生自行承担责任。每一个考生账号只允许单端登录。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3.面试过程中请关闭 QQ、微信、钉钉、内网通等所有通讯工具及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TeamViewer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、向日葵等远程工具,不按此操作导致面试过程出现故障而影响面试的，由</w:t>
      </w: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考生自行承担责任。</w:t>
      </w: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二、操作流程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1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考生请用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u w:val="single"/>
          <w:lang w:eastAsia="zh-CN"/>
        </w:rPr>
        <w:t>人脸登录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方式登录“智试云”在线面试系统，登录账号为本人姓名和身份证号，系统登录采用人证、人脸双重识别，面试全程请确保为本人，如发现替考、作弊等违纪行为，取消考试资格。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2.考生登录系统前，请将手机调至静音，如面试中途出现系统故障等需要协助处理的问题，请通过系统“举手求助”按钮联系监督员；考生只允许接听技术电话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020-</w:t>
      </w:r>
      <w:r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86768104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来电。</w:t>
      </w:r>
    </w:p>
    <w:p>
      <w:pPr>
        <w:ind w:firstLine="600" w:firstLineChars="200"/>
        <w:jc w:val="both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凡发现未经许可接触和使用通讯工具的，一律按违纪处理，取消考试成绩。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3.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>
      <w:pPr>
        <w:ind w:firstLine="600" w:firstLineChars="200"/>
        <w:jc w:val="both"/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4.面试开考后，此时系统自动开始倒计时和视频录制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考试分为备课30分钟和试教10分钟两段，请考生自行控制时间节点，不能提前试教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考生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val="en-US" w:eastAsia="zh-CN"/>
        </w:rPr>
        <w:t>面试（试教）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期间，不得以任何方式暗示或透露姓名、准考证号等个人信息，违者面试成绩按零分处理。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面试全程请用普通话作答（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英语岗位考生除外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），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试教结束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，请说：“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试教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完毕。”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5.若考生提前结束面试或面试时间截止时，系统自动停止视频录制，请考生耐心等待系统自行上传数据，直至提示上传完毕后方可返回到首页。如面试视频或佐证视频未能自动上传成功、请考生务必主动联系技术人员处理，否则视同弃考。</w:t>
      </w: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三、注意事项</w:t>
      </w:r>
    </w:p>
    <w:p>
      <w:pPr>
        <w:pStyle w:val="16"/>
        <w:spacing w:before="0" w:beforeAutospacing="0" w:after="0" w:afterAutospacing="0" w:line="510" w:lineRule="atLeast"/>
        <w:ind w:firstLine="600" w:firstLineChars="200"/>
        <w:jc w:val="both"/>
        <w:rPr>
          <w:rFonts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1.“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eastAsia="zh-CN" w:bidi="en-US"/>
        </w:rPr>
        <w:t>智试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云”在线面试系统联合了公安人证识别系统，全程视频监控、身份验证、考试场景取证，一旦发现替考、代考等作弊现象，将按相关法律法规处理。</w:t>
      </w:r>
    </w:p>
    <w:p>
      <w:pPr>
        <w:ind w:firstLine="600" w:firstLineChars="200"/>
        <w:jc w:val="both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2.在考试期间禁止使用快捷键切屏、截屏，若因切屏、截屏导致系统卡顿、退出，所造成的后果由考生自行承担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。考生不允许多屏登录，凡发现的，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一律按违纪处理，取消考试成绩。</w:t>
      </w:r>
    </w:p>
    <w:p>
      <w:pPr>
        <w:pStyle w:val="16"/>
        <w:spacing w:before="0" w:beforeAutospacing="0" w:after="0" w:afterAutospacing="0" w:line="510" w:lineRule="atLeast"/>
        <w:ind w:firstLine="480"/>
        <w:rPr>
          <w:rFonts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3. 在线考试过程中，考生所处考试环境不得有其他人员在场，一经发现，按作弊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</w:rPr>
        <w:t>违纪处理，取消考试成绩。</w:t>
      </w:r>
    </w:p>
    <w:p>
      <w:pPr>
        <w:ind w:firstLine="600" w:firstLineChars="200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4.在面试过程中考生不得中途离开座位，不得左顾右盼、浏览网页、线上查询或向考试无关人员求助，一经发现按违纪处理，取消考试成绩。</w:t>
      </w:r>
    </w:p>
    <w:p>
      <w:pPr>
        <w:ind w:firstLine="600" w:firstLineChars="200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5.如违反以上相关要求导致考试异常，由考生自行承担责任；属于违纪行为的，一律取消考试成绩。</w:t>
      </w:r>
    </w:p>
    <w:p>
      <w:pPr>
        <w:ind w:firstLine="602" w:firstLineChars="200"/>
        <w:rPr>
          <w:rFonts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0"/>
          <w:szCs w:val="30"/>
          <w:highlight w:val="none"/>
          <w:lang w:eastAsia="zh-CN"/>
        </w:rPr>
        <w:t>温馨提示：考生在开考前请仔细阅读考试须知，技术问题咨询电话：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shd w:val="clear" w:color="auto" w:fill="FFFFFF"/>
          <w:lang w:eastAsia="zh-CN"/>
        </w:rPr>
        <w:t>400-808-3202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shd w:val="clear" w:color="auto" w:fill="FFFFFF"/>
          <w:lang w:eastAsia="zh-CN"/>
        </w:rPr>
        <w:t xml:space="preserve">。    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 xml:space="preserve">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12C02"/>
    <w:rsid w:val="00043738"/>
    <w:rsid w:val="00065068"/>
    <w:rsid w:val="000B30C1"/>
    <w:rsid w:val="00171220"/>
    <w:rsid w:val="001A3FA9"/>
    <w:rsid w:val="001A5758"/>
    <w:rsid w:val="001E369D"/>
    <w:rsid w:val="002011BA"/>
    <w:rsid w:val="0021728B"/>
    <w:rsid w:val="00224F31"/>
    <w:rsid w:val="0027197E"/>
    <w:rsid w:val="00295AB4"/>
    <w:rsid w:val="002C4E23"/>
    <w:rsid w:val="00303807"/>
    <w:rsid w:val="00320A79"/>
    <w:rsid w:val="00332B4F"/>
    <w:rsid w:val="0034286D"/>
    <w:rsid w:val="003C1839"/>
    <w:rsid w:val="003C4C81"/>
    <w:rsid w:val="003E3D08"/>
    <w:rsid w:val="00472755"/>
    <w:rsid w:val="00492B3D"/>
    <w:rsid w:val="00493446"/>
    <w:rsid w:val="004C2760"/>
    <w:rsid w:val="00544613"/>
    <w:rsid w:val="00585EC2"/>
    <w:rsid w:val="005A6E3D"/>
    <w:rsid w:val="00616094"/>
    <w:rsid w:val="006215AC"/>
    <w:rsid w:val="00665432"/>
    <w:rsid w:val="00691AD0"/>
    <w:rsid w:val="006A5792"/>
    <w:rsid w:val="006D606C"/>
    <w:rsid w:val="00702543"/>
    <w:rsid w:val="007215FD"/>
    <w:rsid w:val="00746E22"/>
    <w:rsid w:val="00753AF2"/>
    <w:rsid w:val="007B4759"/>
    <w:rsid w:val="007F3CB5"/>
    <w:rsid w:val="0080532F"/>
    <w:rsid w:val="00907EDC"/>
    <w:rsid w:val="009301FC"/>
    <w:rsid w:val="009F2FA5"/>
    <w:rsid w:val="00A924DA"/>
    <w:rsid w:val="00BA1D86"/>
    <w:rsid w:val="00BC1EC6"/>
    <w:rsid w:val="00BD61BA"/>
    <w:rsid w:val="00BD780C"/>
    <w:rsid w:val="00C159E3"/>
    <w:rsid w:val="00C27254"/>
    <w:rsid w:val="00C525C5"/>
    <w:rsid w:val="00CB671B"/>
    <w:rsid w:val="00D107EC"/>
    <w:rsid w:val="00D16092"/>
    <w:rsid w:val="00D24487"/>
    <w:rsid w:val="00D246B5"/>
    <w:rsid w:val="00DC2AB1"/>
    <w:rsid w:val="00E40A2A"/>
    <w:rsid w:val="00E415C0"/>
    <w:rsid w:val="00E745D7"/>
    <w:rsid w:val="00F63C88"/>
    <w:rsid w:val="00F84F96"/>
    <w:rsid w:val="00FB6EC9"/>
    <w:rsid w:val="00FC23FF"/>
    <w:rsid w:val="00FE2E37"/>
    <w:rsid w:val="049D14D4"/>
    <w:rsid w:val="09E72B3A"/>
    <w:rsid w:val="16454B17"/>
    <w:rsid w:val="17EB373A"/>
    <w:rsid w:val="1BE6235D"/>
    <w:rsid w:val="22A5475E"/>
    <w:rsid w:val="23DA391B"/>
    <w:rsid w:val="24310271"/>
    <w:rsid w:val="270B7322"/>
    <w:rsid w:val="29F14E6D"/>
    <w:rsid w:val="2B150378"/>
    <w:rsid w:val="2BAB1105"/>
    <w:rsid w:val="2C582D8D"/>
    <w:rsid w:val="2F401272"/>
    <w:rsid w:val="36D769C8"/>
    <w:rsid w:val="374E314D"/>
    <w:rsid w:val="3878527A"/>
    <w:rsid w:val="38E26ACE"/>
    <w:rsid w:val="3CE10844"/>
    <w:rsid w:val="3CE563EA"/>
    <w:rsid w:val="3DB24AAA"/>
    <w:rsid w:val="3DB66984"/>
    <w:rsid w:val="428F061C"/>
    <w:rsid w:val="42AC0B23"/>
    <w:rsid w:val="42C03C29"/>
    <w:rsid w:val="475B67E0"/>
    <w:rsid w:val="487255C5"/>
    <w:rsid w:val="4B653DCB"/>
    <w:rsid w:val="4B6D0E70"/>
    <w:rsid w:val="4BD177FC"/>
    <w:rsid w:val="4CD27977"/>
    <w:rsid w:val="4EDF223F"/>
    <w:rsid w:val="56FE6B6A"/>
    <w:rsid w:val="584E545B"/>
    <w:rsid w:val="62FA6458"/>
    <w:rsid w:val="63126487"/>
    <w:rsid w:val="66221FF7"/>
    <w:rsid w:val="68C21356"/>
    <w:rsid w:val="6A8D356A"/>
    <w:rsid w:val="6AD77BCB"/>
    <w:rsid w:val="6C020E65"/>
    <w:rsid w:val="6DF42EB1"/>
    <w:rsid w:val="6EA144F5"/>
    <w:rsid w:val="6EE063B1"/>
    <w:rsid w:val="6F792F73"/>
    <w:rsid w:val="7093361F"/>
    <w:rsid w:val="70CE61BC"/>
    <w:rsid w:val="721966B7"/>
    <w:rsid w:val="789F5736"/>
    <w:rsid w:val="794D0F43"/>
    <w:rsid w:val="7BB84D10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C5B7A-F0E3-45B9-AECA-104CFDFC0DD0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EAE1B8B6-F101-4531-92C6-174F39FE7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1077</Characters>
  <Lines>8</Lines>
  <Paragraphs>2</Paragraphs>
  <TotalTime>2</TotalTime>
  <ScaleCrop>false</ScaleCrop>
  <LinksUpToDate>false</LinksUpToDate>
  <CharactersWithSpaces>1263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Administrator</cp:lastModifiedBy>
  <cp:lastPrinted>2022-03-25T08:27:14Z</cp:lastPrinted>
  <dcterms:modified xsi:type="dcterms:W3CDTF">2022-03-25T08:28:03Z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