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8" w:lineRule="exact"/>
        <w:ind w:firstLine="517"/>
        <w:textAlignment w:val="center"/>
      </w:pPr>
      <w:r>
        <w:drawing>
          <wp:inline distT="0" distB="0" distL="0" distR="0">
            <wp:extent cx="5641340" cy="449580"/>
            <wp:effectExtent l="0" t="0" r="0" b="0"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1847" cy="449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1" w:line="221" w:lineRule="auto"/>
        <w:ind w:left="377"/>
        <w:rPr>
          <w:rFonts w:hint="eastAsia" w:ascii="新宋体" w:hAnsi="新宋体" w:eastAsia="新宋体" w:cs="新宋体"/>
          <w:sz w:val="18"/>
          <w:szCs w:val="18"/>
          <w:lang w:val="en-US" w:eastAsia="zh-CN"/>
        </w:rPr>
      </w:pPr>
      <w:r>
        <w:rPr>
          <w:rFonts w:ascii="新宋体" w:hAnsi="新宋体" w:eastAsia="新宋体" w:cs="新宋体"/>
          <w:spacing w:val="-19"/>
          <w:sz w:val="18"/>
          <w:szCs w:val="18"/>
        </w:rPr>
        <w:t>地</w:t>
      </w:r>
      <w:r>
        <w:rPr>
          <w:rFonts w:ascii="新宋体" w:hAnsi="新宋体" w:eastAsia="新宋体" w:cs="新宋体"/>
          <w:spacing w:val="-13"/>
          <w:sz w:val="18"/>
          <w:szCs w:val="18"/>
        </w:rPr>
        <w:t>区：  清远市</w:t>
      </w:r>
      <w:r>
        <w:rPr>
          <w:rFonts w:hint="eastAsia" w:ascii="新宋体" w:hAnsi="新宋体" w:eastAsia="新宋体" w:cs="新宋体"/>
          <w:spacing w:val="-13"/>
          <w:sz w:val="18"/>
          <w:szCs w:val="18"/>
          <w:lang w:eastAsia="zh-CN"/>
        </w:rPr>
        <w:t>连南县</w:t>
      </w:r>
    </w:p>
    <w:p>
      <w:pPr>
        <w:spacing w:line="33" w:lineRule="exact"/>
      </w:pPr>
    </w:p>
    <w:tbl>
      <w:tblPr>
        <w:tblStyle w:val="6"/>
        <w:tblW w:w="9791" w:type="dxa"/>
        <w:tblInd w:w="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049"/>
        <w:gridCol w:w="1419"/>
        <w:gridCol w:w="4689"/>
        <w:gridCol w:w="17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361" w:type="dxa"/>
            <w:gridSpan w:val="3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153" w:line="220" w:lineRule="auto"/>
              <w:ind w:left="132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1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资金名</w:t>
            </w:r>
            <w:r>
              <w:rPr>
                <w:rFonts w:ascii="新宋体" w:hAnsi="新宋体" w:eastAsia="新宋体" w:cs="新宋体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6430" w:type="dxa"/>
            <w:gridSpan w:val="2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43" w:line="218" w:lineRule="auto"/>
              <w:ind w:left="1936" w:right="399" w:hanging="15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10"/>
                <w:sz w:val="18"/>
                <w:szCs w:val="18"/>
              </w:rPr>
              <w:t>202</w:t>
            </w:r>
            <w:r>
              <w:rPr>
                <w:rFonts w:ascii="新宋体" w:hAnsi="新宋体" w:eastAsia="新宋体" w:cs="新宋体"/>
                <w:spacing w:val="7"/>
                <w:sz w:val="18"/>
                <w:szCs w:val="18"/>
              </w:rPr>
              <w:t>1</w:t>
            </w:r>
            <w:r>
              <w:rPr>
                <w:rFonts w:ascii="新宋体" w:hAnsi="新宋体" w:eastAsia="新宋体" w:cs="新宋体"/>
                <w:spacing w:val="5"/>
                <w:sz w:val="18"/>
                <w:szCs w:val="18"/>
              </w:rPr>
              <w:t>-2022年省级乡村振兴驻镇帮镇扶村资金(省级巩固拓展脱贫攻坚</w:t>
            </w:r>
            <w:r>
              <w:rPr>
                <w:rFonts w:ascii="新宋体" w:hAnsi="新宋体" w:eastAsia="新宋体" w:cs="新宋体"/>
                <w:sz w:val="18"/>
                <w:szCs w:val="18"/>
              </w:rPr>
              <w:t xml:space="preserve"> </w:t>
            </w:r>
            <w:r>
              <w:rPr>
                <w:rFonts w:ascii="新宋体" w:hAnsi="新宋体" w:eastAsia="新宋体" w:cs="新宋体"/>
                <w:spacing w:val="4"/>
                <w:sz w:val="18"/>
                <w:szCs w:val="18"/>
              </w:rPr>
              <w:t>成果同乡</w:t>
            </w:r>
            <w:r>
              <w:rPr>
                <w:rFonts w:ascii="新宋体" w:hAnsi="新宋体" w:eastAsia="新宋体" w:cs="新宋体"/>
                <w:spacing w:val="3"/>
                <w:sz w:val="18"/>
                <w:szCs w:val="18"/>
              </w:rPr>
              <w:t>村</w:t>
            </w:r>
            <w:r>
              <w:rPr>
                <w:rFonts w:ascii="新宋体" w:hAnsi="新宋体" w:eastAsia="新宋体" w:cs="新宋体"/>
                <w:spacing w:val="2"/>
                <w:sz w:val="18"/>
                <w:szCs w:val="18"/>
              </w:rPr>
              <w:t>振兴有效衔接资金)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361" w:type="dxa"/>
            <w:gridSpan w:val="3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90" w:line="221" w:lineRule="auto"/>
              <w:ind w:left="95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6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省</w:t>
            </w:r>
            <w:r>
              <w:rPr>
                <w:rFonts w:ascii="新宋体" w:hAnsi="新宋体" w:eastAsia="新宋体" w:cs="新宋体"/>
                <w:spacing w:val="4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</w:t>
            </w:r>
            <w:r>
              <w:rPr>
                <w:rFonts w:ascii="新宋体" w:hAnsi="新宋体" w:eastAsia="新宋体" w:cs="新宋体"/>
                <w:spacing w:val="3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业务主管部门</w:t>
            </w:r>
          </w:p>
        </w:tc>
        <w:tc>
          <w:tcPr>
            <w:tcW w:w="6430" w:type="dxa"/>
            <w:gridSpan w:val="2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91" w:line="218" w:lineRule="auto"/>
              <w:ind w:left="212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4"/>
                <w:sz w:val="18"/>
                <w:szCs w:val="18"/>
              </w:rPr>
              <w:t>省农业</w:t>
            </w:r>
            <w:r>
              <w:rPr>
                <w:rFonts w:ascii="新宋体" w:hAnsi="新宋体" w:eastAsia="新宋体" w:cs="新宋体"/>
                <w:spacing w:val="2"/>
                <w:sz w:val="18"/>
                <w:szCs w:val="18"/>
              </w:rPr>
              <w:t>农村厅会同相关部门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361" w:type="dxa"/>
            <w:gridSpan w:val="3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88" w:line="221" w:lineRule="auto"/>
              <w:ind w:left="95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5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市</w:t>
            </w:r>
            <w:r>
              <w:rPr>
                <w:rFonts w:ascii="新宋体" w:hAnsi="新宋体" w:eastAsia="新宋体" w:cs="新宋体"/>
                <w:spacing w:val="3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县业务主管部门</w:t>
            </w:r>
          </w:p>
        </w:tc>
        <w:tc>
          <w:tcPr>
            <w:tcW w:w="6430" w:type="dxa"/>
            <w:gridSpan w:val="2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89" w:line="218" w:lineRule="auto"/>
              <w:ind w:left="1941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连南县乡村振兴局会同相关部门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361" w:type="dxa"/>
            <w:gridSpan w:val="3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87" w:line="220" w:lineRule="auto"/>
              <w:ind w:left="113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21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金</w:t>
            </w:r>
            <w:r>
              <w:rPr>
                <w:rFonts w:ascii="新宋体" w:hAnsi="新宋体" w:eastAsia="新宋体" w:cs="新宋体"/>
                <w:spacing w:val="18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额(万元)</w:t>
            </w:r>
          </w:p>
        </w:tc>
        <w:tc>
          <w:tcPr>
            <w:tcW w:w="6430" w:type="dxa"/>
            <w:gridSpan w:val="2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89" w:line="218" w:lineRule="auto"/>
              <w:ind w:left="2724"/>
              <w:rPr>
                <w:rFonts w:hint="default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13517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89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232" w:lineRule="auto"/>
              <w:ind w:left="26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新宋体" w:hAnsi="新宋体" w:eastAsia="新宋体" w:cs="新宋体"/>
                <w:spacing w:val="-1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度</w:t>
            </w:r>
          </w:p>
          <w:p>
            <w:pPr>
              <w:spacing w:line="222" w:lineRule="auto"/>
              <w:ind w:left="27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7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</w:t>
            </w:r>
            <w:r>
              <w:rPr>
                <w:rFonts w:ascii="新宋体" w:hAnsi="新宋体" w:eastAsia="新宋体" w:cs="新宋体"/>
                <w:spacing w:val="-6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体</w:t>
            </w:r>
          </w:p>
          <w:p>
            <w:pPr>
              <w:spacing w:before="8" w:line="222" w:lineRule="auto"/>
              <w:ind w:left="30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8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  <w:r>
              <w:rPr>
                <w:rFonts w:ascii="新宋体" w:hAnsi="新宋体" w:eastAsia="新宋体" w:cs="新宋体"/>
                <w:spacing w:val="-16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</w:t>
            </w:r>
          </w:p>
        </w:tc>
        <w:tc>
          <w:tcPr>
            <w:tcW w:w="8898" w:type="dxa"/>
            <w:gridSpan w:val="4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01" w:line="218" w:lineRule="auto"/>
              <w:ind w:left="5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1"/>
                <w:sz w:val="18"/>
                <w:szCs w:val="18"/>
              </w:rPr>
              <w:t>目标</w:t>
            </w:r>
            <w:r>
              <w:rPr>
                <w:rFonts w:ascii="新宋体" w:hAnsi="新宋体" w:eastAsia="新宋体" w:cs="新宋体"/>
                <w:sz w:val="18"/>
                <w:szCs w:val="18"/>
              </w:rPr>
              <w:t>1：防止返贫监测帮扶。</w:t>
            </w:r>
          </w:p>
          <w:p>
            <w:pPr>
              <w:spacing w:before="9" w:line="218" w:lineRule="auto"/>
              <w:ind w:left="5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1"/>
                <w:sz w:val="18"/>
                <w:szCs w:val="18"/>
              </w:rPr>
              <w:t>目标2：编制完善镇域乡村振兴规划。</w:t>
            </w:r>
          </w:p>
          <w:p>
            <w:pPr>
              <w:spacing w:before="13" w:line="218" w:lineRule="auto"/>
              <w:ind w:left="57"/>
              <w:rPr>
                <w:rFonts w:hint="eastAsia" w:ascii="新宋体" w:hAnsi="新宋体" w:eastAsia="新宋体" w:cs="新宋体"/>
                <w:spacing w:val="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2"/>
                <w:sz w:val="18"/>
                <w:szCs w:val="18"/>
              </w:rPr>
              <w:t>目标3：</w:t>
            </w:r>
            <w:r>
              <w:rPr>
                <w:rFonts w:hint="eastAsia" w:ascii="新宋体" w:hAnsi="新宋体" w:eastAsia="新宋体" w:cs="新宋体"/>
                <w:spacing w:val="2"/>
                <w:sz w:val="18"/>
                <w:szCs w:val="18"/>
              </w:rPr>
              <w:t>每镇培育发展提升1个以上带动100户农户的特色产业。</w:t>
            </w:r>
          </w:p>
          <w:p>
            <w:pPr>
              <w:spacing w:before="13" w:line="218" w:lineRule="auto"/>
              <w:ind w:left="57"/>
              <w:rPr>
                <w:rFonts w:hint="eastAsia" w:ascii="新宋体" w:hAnsi="新宋体" w:eastAsia="新宋体" w:cs="新宋体"/>
                <w:spacing w:val="2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pacing w:val="2"/>
                <w:sz w:val="18"/>
                <w:szCs w:val="18"/>
              </w:rPr>
              <w:t>目标4：扶持加强县域内扶贫项目资产后续管理。</w:t>
            </w:r>
          </w:p>
          <w:p>
            <w:pPr>
              <w:spacing w:before="13" w:line="218" w:lineRule="auto"/>
              <w:ind w:left="57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pacing w:val="2"/>
                <w:sz w:val="18"/>
                <w:szCs w:val="18"/>
              </w:rPr>
              <w:t>目标5：完成村内道路干道建设任务数</w:t>
            </w:r>
            <w:r>
              <w:rPr>
                <w:rFonts w:hint="eastAsia" w:ascii="新宋体" w:hAnsi="新宋体" w:eastAsia="新宋体" w:cs="新宋体"/>
                <w:color w:val="auto"/>
                <w:spacing w:val="2"/>
                <w:sz w:val="18"/>
                <w:szCs w:val="18"/>
              </w:rPr>
              <w:t>≧</w:t>
            </w:r>
            <w:r>
              <w:rPr>
                <w:rFonts w:hint="eastAsia" w:ascii="新宋体" w:hAnsi="新宋体" w:eastAsia="新宋体" w:cs="新宋体"/>
                <w:color w:val="auto"/>
                <w:spacing w:val="2"/>
                <w:sz w:val="18"/>
                <w:szCs w:val="18"/>
                <w:lang w:val="en-US" w:eastAsia="zh-CN"/>
              </w:rPr>
              <w:t>54</w:t>
            </w:r>
            <w:r>
              <w:rPr>
                <w:rFonts w:hint="eastAsia" w:ascii="新宋体" w:hAnsi="新宋体" w:eastAsia="新宋体" w:cs="新宋体"/>
                <w:color w:val="auto"/>
                <w:spacing w:val="2"/>
                <w:sz w:val="18"/>
                <w:szCs w:val="18"/>
              </w:rPr>
              <w:t>公里</w:t>
            </w:r>
            <w:r>
              <w:rPr>
                <w:rFonts w:hint="eastAsia" w:ascii="新宋体" w:hAnsi="新宋体" w:eastAsia="新宋体" w:cs="新宋体"/>
                <w:spacing w:val="2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93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0" w:line="209" w:lineRule="auto"/>
              <w:ind w:left="46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1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</w:t>
            </w:r>
            <w:r>
              <w:rPr>
                <w:rFonts w:ascii="新宋体" w:hAnsi="新宋体" w:eastAsia="新宋体" w:cs="新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新宋体" w:hAnsi="新宋体" w:eastAsia="新宋体" w:cs="新宋体"/>
                <w:spacing w:val="-19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效</w:t>
            </w:r>
            <w:r>
              <w:rPr>
                <w:rFonts w:ascii="新宋体" w:hAnsi="新宋体" w:eastAsia="新宋体" w:cs="新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新宋体" w:hAnsi="新宋体" w:eastAsia="新宋体" w:cs="新宋体"/>
                <w:spacing w:val="-19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</w:t>
            </w:r>
            <w:r>
              <w:rPr>
                <w:rFonts w:ascii="新宋体" w:hAnsi="新宋体" w:eastAsia="新宋体" w:cs="新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新宋体" w:hAnsi="新宋体" w:eastAsia="新宋体" w:cs="新宋体"/>
                <w:spacing w:val="-19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</w:t>
            </w:r>
          </w:p>
        </w:tc>
        <w:tc>
          <w:tcPr>
            <w:tcW w:w="104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1" w:line="231" w:lineRule="auto"/>
              <w:ind w:left="35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6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</w:t>
            </w:r>
            <w:r>
              <w:rPr>
                <w:rFonts w:ascii="新宋体" w:hAnsi="新宋体" w:eastAsia="新宋体" w:cs="新宋体"/>
                <w:spacing w:val="-5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</w:t>
            </w:r>
          </w:p>
          <w:p>
            <w:pPr>
              <w:spacing w:line="221" w:lineRule="auto"/>
              <w:ind w:left="34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</w:t>
            </w:r>
            <w:r>
              <w:rPr>
                <w:rFonts w:ascii="新宋体" w:hAnsi="新宋体" w:eastAsia="新宋体" w:cs="新宋体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</w:t>
            </w:r>
          </w:p>
        </w:tc>
        <w:tc>
          <w:tcPr>
            <w:tcW w:w="14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1" w:line="231" w:lineRule="auto"/>
              <w:ind w:left="53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6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</w:t>
            </w:r>
            <w:r>
              <w:rPr>
                <w:rFonts w:ascii="新宋体" w:hAnsi="新宋体" w:eastAsia="新宋体" w:cs="新宋体"/>
                <w:spacing w:val="-5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</w:t>
            </w:r>
          </w:p>
          <w:p>
            <w:pPr>
              <w:spacing w:line="221" w:lineRule="auto"/>
              <w:ind w:left="52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</w:t>
            </w:r>
            <w:r>
              <w:rPr>
                <w:rFonts w:ascii="新宋体" w:hAnsi="新宋体" w:eastAsia="新宋体" w:cs="新宋体"/>
                <w:spacing w:val="-1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</w:t>
            </w:r>
          </w:p>
        </w:tc>
        <w:tc>
          <w:tcPr>
            <w:tcW w:w="468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84" w:line="222" w:lineRule="auto"/>
              <w:ind w:left="19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三级</w:t>
            </w:r>
            <w:r>
              <w:rPr>
                <w:rFonts w:ascii="新宋体" w:hAnsi="新宋体" w:eastAsia="新宋体" w:cs="新宋体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</w:t>
            </w:r>
          </w:p>
        </w:tc>
        <w:tc>
          <w:tcPr>
            <w:tcW w:w="1741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84" w:line="221" w:lineRule="auto"/>
              <w:ind w:left="60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1"/>
                <w:sz w:val="18"/>
                <w:szCs w:val="18"/>
                <w14:textOutline w14:w="2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</w:p>
        </w:tc>
        <w:tc>
          <w:tcPr>
            <w:tcW w:w="1049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328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1"/>
                <w:sz w:val="18"/>
                <w:szCs w:val="18"/>
              </w:rPr>
              <w:t>产</w:t>
            </w:r>
            <w:r>
              <w:rPr>
                <w:rFonts w:ascii="新宋体" w:hAnsi="新宋体" w:eastAsia="新宋体" w:cs="新宋体"/>
                <w:spacing w:val="-19"/>
                <w:sz w:val="18"/>
                <w:szCs w:val="18"/>
              </w:rPr>
              <w:t xml:space="preserve"> 出 指 标</w:t>
            </w:r>
          </w:p>
        </w:tc>
        <w:tc>
          <w:tcPr>
            <w:tcW w:w="1419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106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1"/>
                <w:sz w:val="18"/>
                <w:szCs w:val="18"/>
              </w:rPr>
              <w:t>数</w:t>
            </w:r>
            <w:r>
              <w:rPr>
                <w:rFonts w:ascii="新宋体" w:hAnsi="新宋体" w:eastAsia="新宋体" w:cs="新宋体"/>
                <w:spacing w:val="-19"/>
                <w:sz w:val="18"/>
                <w:szCs w:val="18"/>
              </w:rPr>
              <w:t xml:space="preserve"> 量 指 标</w:t>
            </w:r>
          </w:p>
        </w:tc>
        <w:tc>
          <w:tcPr>
            <w:tcW w:w="468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38" w:line="218" w:lineRule="auto"/>
              <w:ind w:left="3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9"/>
                <w:sz w:val="18"/>
                <w:szCs w:val="18"/>
              </w:rPr>
              <w:t>制定完善镇域乡村振兴规划(个</w:t>
            </w:r>
            <w:r>
              <w:rPr>
                <w:rFonts w:ascii="新宋体" w:hAnsi="新宋体" w:eastAsia="新宋体" w:cs="新宋体"/>
                <w:spacing w:val="7"/>
                <w:sz w:val="18"/>
                <w:szCs w:val="18"/>
              </w:rPr>
              <w:t>)</w:t>
            </w:r>
          </w:p>
        </w:tc>
        <w:tc>
          <w:tcPr>
            <w:tcW w:w="1741" w:type="dxa"/>
            <w:tcBorders>
              <w:left w:val="single" w:color="000000" w:sz="8" w:space="0"/>
              <w:right w:val="single" w:color="000000" w:sz="6" w:space="0"/>
            </w:tcBorders>
            <w:vAlign w:val="center"/>
          </w:tcPr>
          <w:p>
            <w:pPr>
              <w:spacing w:before="162" w:line="191" w:lineRule="auto"/>
              <w:ind w:firstLine="900" w:firstLineChars="500"/>
              <w:jc w:val="both"/>
              <w:rPr>
                <w:rFonts w:hint="default" w:ascii="新宋体" w:hAnsi="新宋体" w:eastAsia="新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1" w:line="221" w:lineRule="auto"/>
              <w:ind w:left="3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10"/>
                <w:sz w:val="18"/>
                <w:szCs w:val="18"/>
              </w:rPr>
              <w:t>培</w:t>
            </w:r>
            <w:r>
              <w:rPr>
                <w:rFonts w:ascii="新宋体" w:hAnsi="新宋体" w:eastAsia="新宋体" w:cs="新宋体"/>
                <w:spacing w:val="7"/>
                <w:sz w:val="18"/>
                <w:szCs w:val="18"/>
              </w:rPr>
              <w:t>育发展提升带动100户农户的特色产业(个)</w:t>
            </w:r>
          </w:p>
        </w:tc>
        <w:tc>
          <w:tcPr>
            <w:tcW w:w="1741" w:type="dxa"/>
            <w:tcBorders>
              <w:left w:val="single" w:color="000000" w:sz="8" w:space="0"/>
              <w:right w:val="single" w:color="000000" w:sz="6" w:space="0"/>
            </w:tcBorders>
            <w:vAlign w:val="center"/>
          </w:tcPr>
          <w:p>
            <w:pPr>
              <w:spacing w:before="140" w:line="237" w:lineRule="exact"/>
              <w:ind w:firstLine="900" w:firstLineChars="500"/>
              <w:jc w:val="both"/>
              <w:rPr>
                <w:rFonts w:hint="default" w:ascii="新宋体" w:hAnsi="新宋体" w:eastAsia="新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1" w:line="221" w:lineRule="auto"/>
              <w:ind w:left="2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16"/>
                <w:sz w:val="18"/>
                <w:szCs w:val="18"/>
              </w:rPr>
              <w:t>村</w:t>
            </w:r>
            <w:r>
              <w:rPr>
                <w:rFonts w:ascii="新宋体" w:hAnsi="新宋体" w:eastAsia="新宋体" w:cs="新宋体"/>
                <w:spacing w:val="10"/>
                <w:sz w:val="18"/>
                <w:szCs w:val="18"/>
              </w:rPr>
              <w:t>内道路干道建设(公里)</w:t>
            </w:r>
          </w:p>
        </w:tc>
        <w:tc>
          <w:tcPr>
            <w:tcW w:w="1741" w:type="dxa"/>
            <w:tcBorders>
              <w:left w:val="single" w:color="000000" w:sz="8" w:space="0"/>
              <w:right w:val="single" w:color="000000" w:sz="6" w:space="0"/>
            </w:tcBorders>
            <w:vAlign w:val="center"/>
          </w:tcPr>
          <w:p>
            <w:pPr>
              <w:spacing w:before="140" w:line="223" w:lineRule="auto"/>
              <w:ind w:left="445" w:firstLine="360" w:firstLineChars="200"/>
              <w:jc w:val="both"/>
              <w:rPr>
                <w:rFonts w:hint="default" w:ascii="新宋体" w:hAnsi="新宋体" w:eastAsia="新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1" w:line="218" w:lineRule="auto"/>
              <w:ind w:left="4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7"/>
                <w:sz w:val="18"/>
                <w:szCs w:val="18"/>
              </w:rPr>
              <w:t>改造提升农贸市场和农产品集散中心(个)</w:t>
            </w:r>
          </w:p>
        </w:tc>
        <w:tc>
          <w:tcPr>
            <w:tcW w:w="1741" w:type="dxa"/>
            <w:tcBorders>
              <w:left w:val="single" w:color="000000" w:sz="8" w:space="0"/>
              <w:right w:val="single" w:color="000000" w:sz="6" w:space="0"/>
            </w:tcBorders>
            <w:vAlign w:val="center"/>
          </w:tcPr>
          <w:p>
            <w:pPr>
              <w:spacing w:before="121" w:line="221" w:lineRule="auto"/>
              <w:ind w:left="516" w:firstLine="360" w:firstLineChars="200"/>
              <w:jc w:val="both"/>
              <w:rPr>
                <w:rFonts w:hint="default" w:ascii="新宋体" w:hAnsi="新宋体" w:eastAsia="新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0" w:line="221" w:lineRule="auto"/>
              <w:ind w:left="2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7"/>
                <w:sz w:val="18"/>
                <w:szCs w:val="18"/>
              </w:rPr>
              <w:t>行政村(社区) 综合性文化服务中心提质增效达标建</w:t>
            </w:r>
            <w:r>
              <w:rPr>
                <w:rFonts w:ascii="新宋体" w:hAnsi="新宋体" w:eastAsia="新宋体" w:cs="新宋体"/>
                <w:spacing w:val="5"/>
                <w:sz w:val="18"/>
                <w:szCs w:val="18"/>
              </w:rPr>
              <w:t>设</w:t>
            </w:r>
          </w:p>
        </w:tc>
        <w:tc>
          <w:tcPr>
            <w:tcW w:w="1741" w:type="dxa"/>
            <w:tcBorders>
              <w:left w:val="single" w:color="000000" w:sz="8" w:space="0"/>
              <w:right w:val="single" w:color="000000" w:sz="6" w:space="0"/>
            </w:tcBorders>
            <w:vAlign w:val="center"/>
          </w:tcPr>
          <w:p>
            <w:pPr>
              <w:spacing w:before="120" w:line="221" w:lineRule="auto"/>
              <w:ind w:left="657" w:firstLine="180" w:firstLineChars="100"/>
              <w:jc w:val="both"/>
              <w:rPr>
                <w:rFonts w:hint="default" w:ascii="新宋体" w:hAnsi="新宋体" w:eastAsia="新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0" w:line="221" w:lineRule="auto"/>
              <w:ind w:left="2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18"/>
                <w:sz w:val="18"/>
                <w:szCs w:val="18"/>
              </w:rPr>
              <w:t>建</w:t>
            </w:r>
            <w:r>
              <w:rPr>
                <w:rFonts w:ascii="新宋体" w:hAnsi="新宋体" w:eastAsia="新宋体" w:cs="新宋体"/>
                <w:spacing w:val="10"/>
                <w:sz w:val="18"/>
                <w:szCs w:val="18"/>
              </w:rPr>
              <w:t>设农村电商产业园(个)</w:t>
            </w:r>
          </w:p>
        </w:tc>
        <w:tc>
          <w:tcPr>
            <w:tcW w:w="1741" w:type="dxa"/>
            <w:tcBorders>
              <w:left w:val="single" w:color="000000" w:sz="8" w:space="0"/>
              <w:right w:val="single" w:color="000000" w:sz="6" w:space="0"/>
            </w:tcBorders>
            <w:vAlign w:val="center"/>
          </w:tcPr>
          <w:p>
            <w:pPr>
              <w:spacing w:before="144" w:line="192" w:lineRule="auto"/>
              <w:ind w:firstLine="900" w:firstLineChars="500"/>
              <w:jc w:val="both"/>
              <w:rPr>
                <w:rFonts w:hint="default" w:ascii="新宋体" w:hAnsi="新宋体" w:eastAsia="新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1" w:line="218" w:lineRule="auto"/>
              <w:ind w:left="3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14"/>
                <w:sz w:val="18"/>
                <w:szCs w:val="18"/>
              </w:rPr>
              <w:t>开</w:t>
            </w:r>
            <w:r>
              <w:rPr>
                <w:rFonts w:ascii="新宋体" w:hAnsi="新宋体" w:eastAsia="新宋体" w:cs="新宋体"/>
                <w:spacing w:val="8"/>
                <w:sz w:val="18"/>
                <w:szCs w:val="18"/>
              </w:rPr>
              <w:t>展</w:t>
            </w:r>
            <w:r>
              <w:rPr>
                <w:rFonts w:ascii="新宋体" w:hAnsi="新宋体" w:eastAsia="新宋体" w:cs="新宋体"/>
                <w:spacing w:val="7"/>
                <w:sz w:val="18"/>
                <w:szCs w:val="18"/>
              </w:rPr>
              <w:t>农村电商“一村一品”带头人培训(人次)</w:t>
            </w:r>
          </w:p>
        </w:tc>
        <w:tc>
          <w:tcPr>
            <w:tcW w:w="1741" w:type="dxa"/>
            <w:tcBorders>
              <w:left w:val="single" w:color="000000" w:sz="8" w:space="0"/>
              <w:right w:val="single" w:color="000000" w:sz="6" w:space="0"/>
            </w:tcBorders>
            <w:vAlign w:val="center"/>
          </w:tcPr>
          <w:p>
            <w:pPr>
              <w:spacing w:before="148" w:line="188" w:lineRule="auto"/>
              <w:ind w:firstLine="900" w:firstLineChars="500"/>
              <w:jc w:val="both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8" w:line="222" w:lineRule="auto"/>
              <w:ind w:left="34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2"/>
                <w:sz w:val="18"/>
                <w:szCs w:val="18"/>
              </w:rPr>
              <w:t>质量指</w:t>
            </w:r>
            <w:r>
              <w:rPr>
                <w:rFonts w:ascii="新宋体" w:hAnsi="新宋体" w:eastAsia="新宋体" w:cs="新宋体"/>
                <w:spacing w:val="1"/>
                <w:sz w:val="18"/>
                <w:szCs w:val="18"/>
              </w:rPr>
              <w:t>标</w:t>
            </w:r>
          </w:p>
        </w:tc>
        <w:tc>
          <w:tcPr>
            <w:tcW w:w="468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0" w:line="218" w:lineRule="auto"/>
              <w:ind w:left="4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11"/>
                <w:sz w:val="18"/>
                <w:szCs w:val="18"/>
              </w:rPr>
              <w:t>守</w:t>
            </w:r>
            <w:r>
              <w:rPr>
                <w:rFonts w:ascii="新宋体" w:hAnsi="新宋体" w:eastAsia="新宋体" w:cs="新宋体"/>
                <w:spacing w:val="8"/>
                <w:sz w:val="18"/>
                <w:szCs w:val="18"/>
              </w:rPr>
              <w:t>好不发生规模性返贫底线(%)</w:t>
            </w:r>
          </w:p>
        </w:tc>
        <w:tc>
          <w:tcPr>
            <w:tcW w:w="1741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40" w:line="241" w:lineRule="auto"/>
              <w:ind w:left="707"/>
              <w:rPr>
                <w:rFonts w:hint="default" w:ascii="新宋体" w:hAnsi="新宋体" w:eastAsia="新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2" w:line="218" w:lineRule="auto"/>
              <w:ind w:left="3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8"/>
                <w:sz w:val="18"/>
                <w:szCs w:val="18"/>
              </w:rPr>
              <w:t>县域内扶贫项目资产后续管理覆盖率(%</w:t>
            </w:r>
            <w:r>
              <w:rPr>
                <w:rFonts w:ascii="新宋体" w:hAnsi="新宋体" w:eastAsia="新宋体" w:cs="新宋体"/>
                <w:spacing w:val="5"/>
                <w:sz w:val="18"/>
                <w:szCs w:val="18"/>
              </w:rPr>
              <w:t>)</w:t>
            </w:r>
          </w:p>
        </w:tc>
        <w:tc>
          <w:tcPr>
            <w:tcW w:w="1741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42" w:line="241" w:lineRule="auto"/>
              <w:ind w:left="70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2" w:line="221" w:lineRule="auto"/>
              <w:ind w:left="2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15"/>
                <w:sz w:val="18"/>
                <w:szCs w:val="18"/>
              </w:rPr>
              <w:t>村</w:t>
            </w:r>
            <w:r>
              <w:rPr>
                <w:rFonts w:ascii="新宋体" w:hAnsi="新宋体" w:eastAsia="新宋体" w:cs="新宋体"/>
                <w:spacing w:val="10"/>
                <w:sz w:val="18"/>
                <w:szCs w:val="18"/>
              </w:rPr>
              <w:t>道干道建设达标率(%)</w:t>
            </w:r>
          </w:p>
        </w:tc>
        <w:tc>
          <w:tcPr>
            <w:tcW w:w="1741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43" w:line="241" w:lineRule="auto"/>
              <w:ind w:left="70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1" w:line="218" w:lineRule="auto"/>
              <w:ind w:left="2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11"/>
                <w:sz w:val="18"/>
                <w:szCs w:val="18"/>
              </w:rPr>
              <w:t>镇</w:t>
            </w:r>
            <w:r>
              <w:rPr>
                <w:rFonts w:ascii="新宋体" w:hAnsi="新宋体" w:eastAsia="新宋体" w:cs="新宋体"/>
                <w:spacing w:val="8"/>
                <w:sz w:val="18"/>
                <w:szCs w:val="18"/>
              </w:rPr>
              <w:t>级生活污水处理设施稳定运行率(%)</w:t>
            </w:r>
          </w:p>
        </w:tc>
        <w:tc>
          <w:tcPr>
            <w:tcW w:w="1741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21" w:line="237" w:lineRule="exact"/>
              <w:ind w:left="67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≧90%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8" w:line="222" w:lineRule="auto"/>
              <w:ind w:left="35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时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效指标</w:t>
            </w:r>
          </w:p>
        </w:tc>
        <w:tc>
          <w:tcPr>
            <w:tcW w:w="468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1" w:line="218" w:lineRule="auto"/>
              <w:ind w:left="3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4"/>
                <w:sz w:val="18"/>
                <w:szCs w:val="18"/>
              </w:rPr>
              <w:t>完</w:t>
            </w:r>
            <w:r>
              <w:rPr>
                <w:rFonts w:ascii="新宋体" w:hAnsi="新宋体" w:eastAsia="新宋体" w:cs="新宋体"/>
                <w:spacing w:val="2"/>
                <w:sz w:val="18"/>
                <w:szCs w:val="18"/>
              </w:rPr>
              <w:t>成镇域乡村振兴规划时间</w:t>
            </w:r>
          </w:p>
        </w:tc>
        <w:tc>
          <w:tcPr>
            <w:tcW w:w="1741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41" w:line="220" w:lineRule="auto"/>
              <w:ind w:left="28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2022年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月底前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1" w:line="221" w:lineRule="auto"/>
              <w:ind w:left="3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4"/>
                <w:sz w:val="18"/>
                <w:szCs w:val="18"/>
              </w:rPr>
              <w:t>完</w:t>
            </w:r>
            <w:r>
              <w:rPr>
                <w:rFonts w:ascii="新宋体" w:hAnsi="新宋体" w:eastAsia="新宋体" w:cs="新宋体"/>
                <w:spacing w:val="2"/>
                <w:sz w:val="18"/>
                <w:szCs w:val="18"/>
              </w:rPr>
              <w:t>成村内道路干道建设时间</w:t>
            </w:r>
          </w:p>
        </w:tc>
        <w:tc>
          <w:tcPr>
            <w:tcW w:w="1741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42" w:line="221" w:lineRule="auto"/>
              <w:ind w:left="15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 xml:space="preserve"> 2022年12月31日前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34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1"/>
                <w:sz w:val="18"/>
                <w:szCs w:val="18"/>
              </w:rPr>
              <w:t>成本指</w:t>
            </w:r>
            <w:r>
              <w:rPr>
                <w:rFonts w:ascii="新宋体" w:hAnsi="新宋体" w:eastAsia="新宋体" w:cs="新宋体"/>
                <w:sz w:val="18"/>
                <w:szCs w:val="18"/>
              </w:rPr>
              <w:t>标</w:t>
            </w:r>
          </w:p>
        </w:tc>
        <w:tc>
          <w:tcPr>
            <w:tcW w:w="468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4" w:line="218" w:lineRule="auto"/>
              <w:ind w:left="2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6"/>
                <w:sz w:val="18"/>
                <w:szCs w:val="18"/>
              </w:rPr>
              <w:t>每镇</w:t>
            </w:r>
            <w:r>
              <w:rPr>
                <w:rFonts w:ascii="新宋体" w:hAnsi="新宋体" w:eastAsia="新宋体" w:cs="新宋体"/>
                <w:spacing w:val="5"/>
                <w:sz w:val="18"/>
                <w:szCs w:val="18"/>
              </w:rPr>
              <w:t>制</w:t>
            </w:r>
            <w:r>
              <w:rPr>
                <w:rFonts w:ascii="新宋体" w:hAnsi="新宋体" w:eastAsia="新宋体" w:cs="新宋体"/>
                <w:spacing w:val="3"/>
                <w:sz w:val="18"/>
                <w:szCs w:val="18"/>
              </w:rPr>
              <w:t>定完善镇域乡村振兴规划财政资金投入(万元)</w:t>
            </w:r>
          </w:p>
        </w:tc>
        <w:tc>
          <w:tcPr>
            <w:tcW w:w="1741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43" w:line="237" w:lineRule="exact"/>
              <w:ind w:left="72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≦80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1" w:line="211" w:lineRule="auto"/>
              <w:ind w:left="30" w:right="145" w:hanging="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6"/>
                <w:sz w:val="18"/>
                <w:szCs w:val="18"/>
              </w:rPr>
              <w:t>每镇</w:t>
            </w:r>
            <w:r>
              <w:rPr>
                <w:rFonts w:ascii="新宋体" w:hAnsi="新宋体" w:eastAsia="新宋体" w:cs="新宋体"/>
                <w:spacing w:val="3"/>
                <w:sz w:val="18"/>
                <w:szCs w:val="18"/>
              </w:rPr>
              <w:t>培育发展提升带动100户农户的特色产业财政资金投</w:t>
            </w:r>
            <w:r>
              <w:rPr>
                <w:rFonts w:ascii="新宋体" w:hAnsi="新宋体" w:eastAsia="新宋体" w:cs="新宋体"/>
                <w:sz w:val="18"/>
                <w:szCs w:val="18"/>
              </w:rPr>
              <w:t xml:space="preserve"> </w:t>
            </w:r>
            <w:r>
              <w:rPr>
                <w:rFonts w:ascii="新宋体" w:hAnsi="新宋体" w:eastAsia="新宋体" w:cs="新宋体"/>
                <w:spacing w:val="2"/>
                <w:sz w:val="18"/>
                <w:szCs w:val="18"/>
              </w:rPr>
              <w:t>入(万</w:t>
            </w:r>
            <w:r>
              <w:rPr>
                <w:rFonts w:ascii="新宋体" w:hAnsi="新宋体" w:eastAsia="新宋体" w:cs="新宋体"/>
                <w:spacing w:val="1"/>
                <w:sz w:val="18"/>
                <w:szCs w:val="18"/>
              </w:rPr>
              <w:t>元)</w:t>
            </w:r>
          </w:p>
        </w:tc>
        <w:tc>
          <w:tcPr>
            <w:tcW w:w="1741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43" w:line="237" w:lineRule="exact"/>
              <w:ind w:left="67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≧200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2" w:line="218" w:lineRule="auto"/>
              <w:ind w:left="2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6"/>
                <w:sz w:val="18"/>
                <w:szCs w:val="18"/>
              </w:rPr>
              <w:t>每镇</w:t>
            </w:r>
            <w:r>
              <w:rPr>
                <w:rFonts w:ascii="新宋体" w:hAnsi="新宋体" w:eastAsia="新宋体" w:cs="新宋体"/>
                <w:spacing w:val="5"/>
                <w:sz w:val="18"/>
                <w:szCs w:val="18"/>
              </w:rPr>
              <w:t>县</w:t>
            </w:r>
            <w:r>
              <w:rPr>
                <w:rFonts w:ascii="新宋体" w:hAnsi="新宋体" w:eastAsia="新宋体" w:cs="新宋体"/>
                <w:spacing w:val="3"/>
                <w:sz w:val="18"/>
                <w:szCs w:val="18"/>
              </w:rPr>
              <w:t>域内扶贫项目资产后续管理财政资金投入(万元)</w:t>
            </w:r>
          </w:p>
        </w:tc>
        <w:tc>
          <w:tcPr>
            <w:tcW w:w="1741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41" w:line="237" w:lineRule="exact"/>
              <w:ind w:left="72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≧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2" w:line="220" w:lineRule="auto"/>
              <w:ind w:left="2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6"/>
                <w:sz w:val="18"/>
                <w:szCs w:val="18"/>
              </w:rPr>
              <w:t>村内</w:t>
            </w:r>
            <w:r>
              <w:rPr>
                <w:rFonts w:ascii="新宋体" w:hAnsi="新宋体" w:eastAsia="新宋体" w:cs="新宋体"/>
                <w:spacing w:val="4"/>
                <w:sz w:val="18"/>
                <w:szCs w:val="18"/>
              </w:rPr>
              <w:t>道</w:t>
            </w:r>
            <w:r>
              <w:rPr>
                <w:rFonts w:ascii="新宋体" w:hAnsi="新宋体" w:eastAsia="新宋体" w:cs="新宋体"/>
                <w:spacing w:val="3"/>
                <w:sz w:val="18"/>
                <w:szCs w:val="18"/>
              </w:rPr>
              <w:t>路干道建设每公里补助金额标准(万元)</w:t>
            </w:r>
          </w:p>
        </w:tc>
        <w:tc>
          <w:tcPr>
            <w:tcW w:w="1741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41" w:line="237" w:lineRule="exact"/>
              <w:ind w:left="720"/>
              <w:rPr>
                <w:rFonts w:hint="default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≦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25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0"/>
                <w:sz w:val="18"/>
                <w:szCs w:val="18"/>
              </w:rPr>
              <w:t>效</w:t>
            </w:r>
            <w:r>
              <w:rPr>
                <w:rFonts w:ascii="新宋体" w:hAnsi="新宋体" w:eastAsia="新宋体" w:cs="新宋体"/>
                <w:spacing w:val="-19"/>
                <w:sz w:val="18"/>
                <w:szCs w:val="18"/>
              </w:rPr>
              <w:t xml:space="preserve"> 益 指 标</w:t>
            </w:r>
          </w:p>
        </w:tc>
        <w:tc>
          <w:tcPr>
            <w:tcW w:w="1419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16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2"/>
                <w:sz w:val="18"/>
                <w:szCs w:val="18"/>
              </w:rPr>
              <w:t>经济效益</w:t>
            </w:r>
            <w:r>
              <w:rPr>
                <w:rFonts w:ascii="新宋体" w:hAnsi="新宋体" w:eastAsia="新宋体" w:cs="新宋体"/>
                <w:spacing w:val="1"/>
                <w:sz w:val="18"/>
                <w:szCs w:val="18"/>
              </w:rPr>
              <w:t>指标</w:t>
            </w:r>
          </w:p>
        </w:tc>
        <w:tc>
          <w:tcPr>
            <w:tcW w:w="468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2" w:line="221" w:lineRule="auto"/>
              <w:ind w:left="5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当地</w:t>
            </w:r>
            <w:r>
              <w:rPr>
                <w:rFonts w:ascii="新宋体" w:hAnsi="新宋体" w:eastAsia="新宋体" w:cs="新宋体"/>
                <w:sz w:val="18"/>
                <w:szCs w:val="18"/>
              </w:rPr>
              <w:t>集体经济发展</w:t>
            </w:r>
          </w:p>
        </w:tc>
        <w:tc>
          <w:tcPr>
            <w:tcW w:w="1741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42" w:line="221" w:lineRule="auto"/>
              <w:ind w:left="690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提高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5" w:line="221" w:lineRule="auto"/>
              <w:ind w:left="5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当地群</w:t>
            </w: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众收入</w:t>
            </w:r>
          </w:p>
        </w:tc>
        <w:tc>
          <w:tcPr>
            <w:tcW w:w="1741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45" w:line="221" w:lineRule="auto"/>
              <w:ind w:left="690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提高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5" w:line="222" w:lineRule="auto"/>
              <w:ind w:left="16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1"/>
                <w:sz w:val="18"/>
                <w:szCs w:val="18"/>
              </w:rPr>
              <w:t>生态效</w:t>
            </w:r>
            <w:r>
              <w:rPr>
                <w:rFonts w:ascii="新宋体" w:hAnsi="新宋体" w:eastAsia="新宋体" w:cs="新宋体"/>
                <w:sz w:val="18"/>
                <w:szCs w:val="18"/>
              </w:rPr>
              <w:t>益指标</w:t>
            </w:r>
          </w:p>
        </w:tc>
        <w:tc>
          <w:tcPr>
            <w:tcW w:w="468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4" w:line="221" w:lineRule="auto"/>
              <w:ind w:left="4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1"/>
                <w:sz w:val="18"/>
                <w:szCs w:val="18"/>
              </w:rPr>
              <w:t>改</w:t>
            </w:r>
            <w:r>
              <w:rPr>
                <w:rFonts w:ascii="新宋体" w:hAnsi="新宋体" w:eastAsia="新宋体" w:cs="新宋体"/>
                <w:sz w:val="18"/>
                <w:szCs w:val="18"/>
              </w:rPr>
              <w:t>善农村人居环境</w:t>
            </w:r>
          </w:p>
        </w:tc>
        <w:tc>
          <w:tcPr>
            <w:tcW w:w="1741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44" w:line="218" w:lineRule="auto"/>
              <w:ind w:left="507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基本实现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9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spacing w:before="256" w:line="232" w:lineRule="auto"/>
              <w:ind w:left="25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满意</w:t>
            </w: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度</w:t>
            </w:r>
          </w:p>
          <w:p>
            <w:pPr>
              <w:spacing w:line="221" w:lineRule="auto"/>
              <w:ind w:left="34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指</w:t>
            </w: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标</w:t>
            </w:r>
          </w:p>
        </w:tc>
        <w:tc>
          <w:tcPr>
            <w:tcW w:w="1419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>
            <w:pPr>
              <w:spacing w:before="144" w:line="221" w:lineRule="auto"/>
              <w:ind w:left="34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2"/>
                <w:sz w:val="18"/>
                <w:szCs w:val="18"/>
              </w:rPr>
              <w:t>服</w:t>
            </w:r>
            <w:r>
              <w:rPr>
                <w:rFonts w:ascii="新宋体" w:hAnsi="新宋体" w:eastAsia="新宋体" w:cs="新宋体"/>
                <w:spacing w:val="1"/>
                <w:sz w:val="18"/>
                <w:szCs w:val="18"/>
              </w:rPr>
              <w:t>务对象</w:t>
            </w:r>
          </w:p>
          <w:p>
            <w:pPr>
              <w:spacing w:before="9" w:line="221" w:lineRule="auto"/>
              <w:ind w:left="44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满意度</w:t>
            </w:r>
          </w:p>
          <w:p>
            <w:pPr>
              <w:spacing w:before="10" w:line="222" w:lineRule="auto"/>
              <w:ind w:left="52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指</w:t>
            </w: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标</w:t>
            </w:r>
          </w:p>
        </w:tc>
        <w:tc>
          <w:tcPr>
            <w:tcW w:w="468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3" w:line="221" w:lineRule="auto"/>
              <w:ind w:left="3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14"/>
                <w:sz w:val="18"/>
                <w:szCs w:val="18"/>
              </w:rPr>
              <w:t>受</w:t>
            </w:r>
            <w:r>
              <w:rPr>
                <w:rFonts w:ascii="新宋体" w:hAnsi="新宋体" w:eastAsia="新宋体" w:cs="新宋体"/>
                <w:spacing w:val="13"/>
                <w:sz w:val="18"/>
                <w:szCs w:val="18"/>
              </w:rPr>
              <w:t>益</w:t>
            </w:r>
            <w:r>
              <w:rPr>
                <w:rFonts w:ascii="新宋体" w:hAnsi="新宋体" w:eastAsia="新宋体" w:cs="新宋体"/>
                <w:spacing w:val="7"/>
                <w:sz w:val="18"/>
                <w:szCs w:val="18"/>
              </w:rPr>
              <w:t>群众对村道干道建设的满意度(%)</w:t>
            </w:r>
          </w:p>
        </w:tc>
        <w:tc>
          <w:tcPr>
            <w:tcW w:w="1741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44" w:line="241" w:lineRule="auto"/>
              <w:ind w:left="749"/>
              <w:rPr>
                <w:rFonts w:hint="default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93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4" w:line="221" w:lineRule="auto"/>
              <w:ind w:left="2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18"/>
                <w:sz w:val="18"/>
                <w:szCs w:val="18"/>
              </w:rPr>
              <w:t>群</w:t>
            </w:r>
            <w:r>
              <w:rPr>
                <w:rFonts w:ascii="新宋体" w:hAnsi="新宋体" w:eastAsia="新宋体" w:cs="新宋体"/>
                <w:spacing w:val="11"/>
                <w:sz w:val="18"/>
                <w:szCs w:val="18"/>
              </w:rPr>
              <w:t>众</w:t>
            </w:r>
            <w:r>
              <w:rPr>
                <w:rFonts w:ascii="新宋体" w:hAnsi="新宋体" w:eastAsia="新宋体" w:cs="新宋体"/>
                <w:spacing w:val="9"/>
                <w:sz w:val="18"/>
                <w:szCs w:val="18"/>
              </w:rPr>
              <w:t>对产业发展的满意度(%)</w:t>
            </w:r>
          </w:p>
        </w:tc>
        <w:tc>
          <w:tcPr>
            <w:tcW w:w="1741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44" w:line="241" w:lineRule="auto"/>
              <w:ind w:left="749"/>
              <w:rPr>
                <w:rFonts w:hint="default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90</w:t>
            </w:r>
          </w:p>
        </w:tc>
      </w:tr>
    </w:tbl>
    <w:p>
      <w:pPr>
        <w:sectPr>
          <w:pgSz w:w="11900" w:h="16840"/>
          <w:pgMar w:top="1144" w:right="1051" w:bottom="810" w:left="991" w:header="0" w:footer="487" w:gutter="0"/>
        </w:sectPr>
      </w:pPr>
    </w:p>
    <w:bookmarkEnd w:id="0"/>
    <w:p>
      <w:pPr>
        <w:rPr>
          <w:rFonts w:ascii="Arial"/>
          <w:sz w:val="21"/>
        </w:rPr>
      </w:pPr>
    </w:p>
    <w:sectPr>
      <w:footerReference r:id="rId3" w:type="default"/>
      <w:pgSz w:w="11900" w:h="16840"/>
      <w:pgMar w:top="1431" w:right="1301" w:bottom="594" w:left="1238" w:header="0" w:footer="28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rPr>
        <w:rFonts w:ascii="新宋体" w:hAnsi="新宋体" w:eastAsia="新宋体" w:cs="新宋体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7C82E43"/>
    <w:rsid w:val="3032660E"/>
    <w:rsid w:val="34A26283"/>
    <w:rsid w:val="49A45D2D"/>
    <w:rsid w:val="5DD10126"/>
    <w:rsid w:val="798516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308</TotalTime>
  <ScaleCrop>false</ScaleCrop>
  <LinksUpToDate>false</LinksUpToDate>
  <Application>WPS Office_11.8.2.8593_F1E327BC-269C-435d-A152-05C5408002CA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2022-05-25T16:00:00Z</dcterms:created>
  <dc:creator>12343</dc:creator>
  <cp:lastModifiedBy>潘春燕</cp:lastModifiedBy>
  <dcterms:modified xsi:type="dcterms:W3CDTF">2022-07-25T01:53:58Z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2022-05-30T11:26:43Z</vt:filetime>
  </property>
  <property fmtid="{D5CDD505-2E9C-101B-9397-08002B2CF9AE}" pid="4" name="KSOProductBuildVer">
    <vt:lpwstr>2052-11.8.2.8593</vt:lpwstr>
  </property>
</Properties>
</file>